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0E583" w14:textId="34174D20" w:rsidR="008D7EFC" w:rsidRDefault="00021C30" w:rsidP="008D7EFC">
      <w:pPr>
        <w:bidi/>
        <w:rPr>
          <w:rtl/>
        </w:rPr>
      </w:pPr>
      <w:r w:rsidRPr="00871C6F">
        <w:rPr>
          <w:rFonts w:ascii="Calibri" w:eastAsia="Times New Roman" w:hAnsi="Calibri" w:cs="Arial"/>
          <w:noProof/>
          <w:kern w:val="0"/>
          <w:lang w:eastAsia="fr-FR"/>
          <w14:ligatures w14:val="none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2081537F" wp14:editId="4F34F499">
                <wp:simplePos x="0" y="0"/>
                <wp:positionH relativeFrom="margin">
                  <wp:posOffset>-238125</wp:posOffset>
                </wp:positionH>
                <wp:positionV relativeFrom="paragraph">
                  <wp:posOffset>-323850</wp:posOffset>
                </wp:positionV>
                <wp:extent cx="7098665" cy="1107440"/>
                <wp:effectExtent l="0" t="0" r="26035" b="16510"/>
                <wp:wrapNone/>
                <wp:docPr id="22728818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8665" cy="1107440"/>
                          <a:chOff x="101686" y="0"/>
                          <a:chExt cx="7099215" cy="1165860"/>
                        </a:xfrm>
                      </wpg:grpSpPr>
                      <wps:wsp>
                        <wps:cNvPr id="11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010150" y="9521"/>
                            <a:ext cx="2181225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50396" w14:textId="77777777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ـــــــ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ادة: </w:t>
                              </w:r>
                              <w:r w:rsidRPr="007E6C15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العلوم الفيزيائية و التكنولوجي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</w:t>
                              </w:r>
                            </w:p>
                            <w:p w14:paraId="074768A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5010151" y="400050"/>
                            <a:ext cx="219075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9AF8D" w14:textId="0F60057E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المستوى: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السنة </w:t>
                              </w:r>
                              <w:r w:rsidR="002459E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الثانية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متوسط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01686" y="9521"/>
                            <a:ext cx="2238289" cy="37147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53D8CF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المؤسسة: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إسغيد علي </w:t>
                              </w:r>
                              <w:r w:rsidRPr="00992B74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–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بني جمــاتي 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4775" y="409575"/>
                            <a:ext cx="2235200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B2065C" w14:textId="77777777" w:rsidR="008D7EFC" w:rsidRPr="007E6C15" w:rsidRDefault="008D7EFC" w:rsidP="008D7EFC">
                              <w:pPr>
                                <w:bidi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الأستاذ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: حكيم بوزورداز</w:t>
                              </w:r>
                            </w:p>
                            <w:p w14:paraId="74AAC17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04775" y="800100"/>
                            <a:ext cx="223520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650AA1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المــــــــــدة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 1 ســــا</w:t>
                              </w:r>
                            </w:p>
                            <w:p w14:paraId="77556EFE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5010150" y="800100"/>
                            <a:ext cx="2190751" cy="365760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A0F0C" w14:textId="2BB45C71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المقطع</w:t>
                              </w:r>
                              <w:r w:rsidR="007410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 02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: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086A"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الظواهر الميكانيكية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</w:p>
                            <w:p w14:paraId="0AE03E71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981325" y="400050"/>
                            <a:ext cx="139319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239094" w14:textId="73CC400E" w:rsidR="008D7EFC" w:rsidRPr="002D159C" w:rsidRDefault="008D7EFC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الوضعية التعلمية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01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</w:t>
                              </w:r>
                            </w:p>
                            <w:p w14:paraId="306E465F" w14:textId="77777777" w:rsidR="008D7EFC" w:rsidRPr="00A60E79" w:rsidRDefault="008D7EFC" w:rsidP="008D7EFC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387863" y="799726"/>
                            <a:ext cx="2571572" cy="36004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86A1B9" w14:textId="2573E006" w:rsidR="008D7EFC" w:rsidRPr="00992B74" w:rsidRDefault="00A5086A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الحركة والسكون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3057525" y="0"/>
                            <a:ext cx="125984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07B25F" w14:textId="12999C27" w:rsidR="008D7EFC" w:rsidRPr="002D159C" w:rsidRDefault="008D7EFC" w:rsidP="008D7EFC">
                              <w:pPr>
                                <w:bidi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مذكرة رقم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01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..............</w:t>
                              </w:r>
                            </w:p>
                            <w:p w14:paraId="1652C719" w14:textId="77777777" w:rsidR="008D7EFC" w:rsidRDefault="008D7EFC" w:rsidP="008D7EFC">
                              <w:pPr>
                                <w:bidi/>
                                <w:jc w:val="center"/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+-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81537F" id="Group 1" o:spid="_x0000_s1026" style="position:absolute;left:0;text-align:left;margin-left:-18.75pt;margin-top:-25.5pt;width:558.95pt;height:87.2pt;z-index:251653120;mso-position-horizontal-relative:margin;mso-width-relative:margin;mso-height-relative:margin" coordorigin="1016" coordsize="70992,1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">
                <v:roundrect id="Rectangle 5" o:spid="_x0000_s1027" style="position:absolute;left:50101;top:95;width:2181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" strokeweight="1pt">
                  <v:stroke joinstyle="miter"/>
                  <v:textbox>
                    <w:txbxContent>
                      <w:p w14:paraId="5D650396" w14:textId="77777777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ـــــــ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ادة: </w:t>
                        </w:r>
                        <w:r w:rsidRPr="007E6C15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العلوم الفيزيائية و التكنولوجي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</w:t>
                        </w:r>
                      </w:p>
                      <w:p w14:paraId="074768A3" w14:textId="77777777" w:rsidR="008D7EFC" w:rsidRDefault="008D7EFC" w:rsidP="008D7EFC"/>
                    </w:txbxContent>
                  </v:textbox>
                </v:roundrect>
                <v:roundrect id="Rectangle 7" o:spid="_x0000_s1028" style="position:absolute;left:50101;top:4000;width:2190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" strokeweight="1pt">
                  <v:stroke joinstyle="miter"/>
                  <v:textbox>
                    <w:txbxContent>
                      <w:p w14:paraId="02A9AF8D" w14:textId="0F60057E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المستوى: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السنة </w:t>
                        </w:r>
                        <w:r w:rsidR="002459EB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الثانية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متوسط</w:t>
                        </w:r>
                      </w:p>
                    </w:txbxContent>
                  </v:textbox>
                </v:roundrect>
                <v:roundrect id="Rectangle 8" o:spid="_x0000_s1029" style="position:absolute;left:1016;top:95;width:22383;height:3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" strokeweight="1pt">
                  <v:stroke joinstyle="miter"/>
                  <v:textbox>
                    <w:txbxContent>
                      <w:p w14:paraId="6C53D8CF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المؤسسة: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إسغيد علي </w:t>
                        </w:r>
                        <w:r w:rsidRPr="00992B74"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–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بني جمــاتي -</w:t>
                        </w:r>
                      </w:p>
                    </w:txbxContent>
                  </v:textbox>
                </v:roundrect>
                <v:roundrect id="Rectangle 10" o:spid="_x0000_s1030" style="position:absolute;left:1047;top:4095;width:22352;height:360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" strokeweight="1pt">
                  <v:stroke joinstyle="miter"/>
                  <v:textbox>
                    <w:txbxContent>
                      <w:p w14:paraId="1CB2065C" w14:textId="77777777" w:rsidR="008D7EFC" w:rsidRPr="007E6C15" w:rsidRDefault="008D7EFC" w:rsidP="008D7EFC">
                        <w:pPr>
                          <w:bidi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الأستاذ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: حكيم بوزورداز</w:t>
                        </w:r>
                      </w:p>
                      <w:p w14:paraId="74AAC173" w14:textId="77777777" w:rsidR="008D7EFC" w:rsidRDefault="008D7EFC" w:rsidP="008D7EFC"/>
                    </w:txbxContent>
                  </v:textbox>
                </v:roundrect>
                <v:roundrect id="Rectangle 11" o:spid="_x0000_s1031" style="position:absolute;left:1047;top:8001;width:2235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" strokeweight="1pt">
                  <v:stroke joinstyle="miter"/>
                  <v:textbox>
                    <w:txbxContent>
                      <w:p w14:paraId="18650AA1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المــــــــــدة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 1 ســــا</w:t>
                        </w:r>
                      </w:p>
                      <w:p w14:paraId="77556EFE" w14:textId="77777777" w:rsidR="008D7EFC" w:rsidRDefault="008D7EFC" w:rsidP="008D7EFC"/>
                    </w:txbxContent>
                  </v:textbox>
                </v:roundrect>
                <v:roundrect id="Rectangle 12" o:spid="_x0000_s1032" style="position:absolute;left:50101;top:8001;width:21908;height:365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CIewAAAANsAAAAPAAAAZHJzL2Rvd25yZXYueG1sRE/bisIw&#10;EH1f8B/CCL6tqQq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h7AiHsAAAADbAAAADwAAAAAA&#10;AAAAAAAAAAAHAgAAZHJzL2Rvd25yZXYueG1sUEsFBgAAAAADAAMAtwAAAPQCAAAAAA==&#10;" strokeweight="1pt">
                  <v:stroke joinstyle="miter"/>
                  <v:textbox>
                    <w:txbxContent>
                      <w:p w14:paraId="66BA0F0C" w14:textId="2BB45C71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المقطع</w:t>
                        </w:r>
                        <w:r w:rsidR="007410A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 02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: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086A"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الظواهر الميكانيكية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</w:p>
                      <w:p w14:paraId="0AE03E71" w14:textId="77777777" w:rsidR="008D7EFC" w:rsidRDefault="008D7EFC" w:rsidP="008D7EFC"/>
                    </w:txbxContent>
                  </v:textbox>
                </v:roundrect>
                <v:roundrect id="Rectangle 14" o:spid="_x0000_s1033" style="position:absolute;left:29813;top:4000;width:1393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/xwAAAANsAAAAPAAAAZHJzL2Rvd25yZXYueG1sRE/bisIw&#10;EH1f8B/CCL6tqY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ZxUf8cAAAADbAAAADwAAAAAA&#10;AAAAAAAAAAAHAgAAZHJzL2Rvd25yZXYueG1sUEsFBgAAAAADAAMAtwAAAPQCAAAAAA==&#10;" strokeweight="1pt">
                  <v:stroke joinstyle="miter"/>
                  <v:textbox>
                    <w:txbxContent>
                      <w:p w14:paraId="35239094" w14:textId="73CC400E" w:rsidR="008D7EFC" w:rsidRPr="002D159C" w:rsidRDefault="008D7EFC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الوضعية التعلمية</w:t>
                        </w:r>
                        <w:r w:rsidR="00A5086A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01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</w:t>
                        </w:r>
                      </w:p>
                      <w:p w14:paraId="306E465F" w14:textId="77777777" w:rsidR="008D7EFC" w:rsidRPr="00A60E79" w:rsidRDefault="008D7EFC" w:rsidP="008D7EFC">
                        <w:pPr>
                          <w:rPr>
                            <w:lang w:bidi="ar-DZ"/>
                          </w:rPr>
                        </w:pPr>
                      </w:p>
                    </w:txbxContent>
                  </v:textbox>
                </v:roundrect>
                <v:roundrect id="Rectangle 17" o:spid="_x0000_s1034" style="position:absolute;left:23878;top:7997;width:25716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" fillcolor="#f2f2f2" strokeweight="1pt">
                  <v:stroke joinstyle="miter"/>
                  <v:textbox>
                    <w:txbxContent>
                      <w:p w14:paraId="2386A1B9" w14:textId="2573E006" w:rsidR="008D7EFC" w:rsidRPr="00992B74" w:rsidRDefault="00A5086A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الحركة والسكون</w:t>
                        </w:r>
                      </w:p>
                    </w:txbxContent>
                  </v:textbox>
                </v:roundrect>
                <v:roundrect id="Rectangle 18" o:spid="_x0000_s1035" style="position:absolute;left:30575;width:1259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pqwAAAANsAAAAPAAAAZHJzL2Rvd25yZXYueG1sRE/bisIw&#10;EH1f8B/CCL6tqS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CFm6asAAAADbAAAADwAAAAAA&#10;AAAAAAAAAAAHAgAAZHJzL2Rvd25yZXYueG1sUEsFBgAAAAADAAMAtwAAAPQCAAAAAA==&#10;" strokeweight="1pt">
                  <v:stroke joinstyle="miter"/>
                  <v:textbox>
                    <w:txbxContent>
                      <w:p w14:paraId="6407B25F" w14:textId="12999C27" w:rsidR="008D7EFC" w:rsidRPr="002D159C" w:rsidRDefault="008D7EFC" w:rsidP="008D7EFC">
                        <w:pPr>
                          <w:bidi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مذكرة رقم :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01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02</w:t>
                        </w:r>
                        <w:r w:rsidRPr="002D159C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DZ"/>
                          </w:rPr>
                          <w:t>..............</w:t>
                        </w:r>
                      </w:p>
                      <w:p w14:paraId="1652C719" w14:textId="77777777" w:rsidR="008D7EFC" w:rsidRDefault="008D7EFC" w:rsidP="008D7EFC">
                        <w:pPr>
                          <w:bidi/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+-</w:t>
                        </w: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  <w:r w:rsidR="008D7EFC" w:rsidRPr="00B1611C">
        <w:rPr>
          <w:noProof/>
        </w:rPr>
        <w:drawing>
          <wp:anchor distT="0" distB="0" distL="114300" distR="114300" simplePos="0" relativeHeight="251654144" behindDoc="1" locked="0" layoutInCell="1" allowOverlap="1" wp14:anchorId="181074C7" wp14:editId="058A045D">
            <wp:simplePos x="0" y="0"/>
            <wp:positionH relativeFrom="margin">
              <wp:posOffset>-10881995</wp:posOffset>
            </wp:positionH>
            <wp:positionV relativeFrom="paragraph">
              <wp:posOffset>-316230</wp:posOffset>
            </wp:positionV>
            <wp:extent cx="8486775" cy="10668000"/>
            <wp:effectExtent l="0" t="0" r="9525" b="0"/>
            <wp:wrapNone/>
            <wp:docPr id="42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9166C4A7-7881-41C0-91FC-84DEC95E3B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9166C4A7-7881-41C0-91FC-84DEC95E3B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1C070" w14:textId="77777777" w:rsidR="008D7EFC" w:rsidRPr="00871C6F" w:rsidRDefault="008D7EFC" w:rsidP="008D7EFC">
      <w:pPr>
        <w:bidi/>
        <w:rPr>
          <w:rtl/>
        </w:rPr>
      </w:pPr>
    </w:p>
    <w:tbl>
      <w:tblPr>
        <w:tblpPr w:leftFromText="141" w:rightFromText="141" w:vertAnchor="page" w:horzAnchor="margin" w:tblpXSpec="center" w:tblpY="2191"/>
        <w:bidiVisual/>
        <w:tblW w:w="11197" w:type="dxa"/>
        <w:tblLook w:val="04A0" w:firstRow="1" w:lastRow="0" w:firstColumn="1" w:lastColumn="0" w:noHBand="0" w:noVBand="1"/>
      </w:tblPr>
      <w:tblGrid>
        <w:gridCol w:w="2693"/>
        <w:gridCol w:w="8504"/>
      </w:tblGrid>
      <w:tr w:rsidR="008D7EFC" w:rsidRPr="00871C6F" w14:paraId="3420A84E" w14:textId="77777777" w:rsidTr="008D7EFC">
        <w:trPr>
          <w:trHeight w:val="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780471A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الأهداف التّعلمية</w:t>
            </w:r>
          </w:p>
          <w:p w14:paraId="3F34960C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مؤشرات التقويم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F8FC0B" w14:textId="77777777" w:rsidR="0034484F" w:rsidRPr="0034484F" w:rsidRDefault="0034484F" w:rsidP="0034484F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34484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يختار مرجعا مناسبا لتحديد حالة الحركة أو السكون لجسم معين</w:t>
            </w:r>
          </w:p>
          <w:p w14:paraId="0A3526DD" w14:textId="7BE9FB93" w:rsidR="008D7EFC" w:rsidRPr="0034484F" w:rsidRDefault="0034484F" w:rsidP="0034484F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34484F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ی</w:t>
            </w:r>
            <w:r w:rsidRPr="0034484F">
              <w:rPr>
                <w:rFonts w:ascii="Sakkal Majalla" w:hAnsi="Sakkal Majalla" w:cs="Sakkal Majalla" w:hint="eastAsia"/>
                <w:b/>
                <w:bCs/>
                <w:sz w:val="28"/>
                <w:szCs w:val="28"/>
                <w:rtl/>
              </w:rPr>
              <w:t>ستخدم</w:t>
            </w:r>
            <w:r w:rsidRPr="0034484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 المرجع في تع</w:t>
            </w:r>
            <w:r w:rsidRPr="0034484F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یی</w:t>
            </w:r>
            <w:r w:rsidRPr="0034484F">
              <w:rPr>
                <w:rFonts w:ascii="Sakkal Majalla" w:hAnsi="Sakkal Majalla" w:cs="Sakkal Majalla" w:hint="eastAsia"/>
                <w:b/>
                <w:bCs/>
                <w:sz w:val="28"/>
                <w:szCs w:val="28"/>
                <w:rtl/>
              </w:rPr>
              <w:t>ن</w:t>
            </w:r>
            <w:r w:rsidRPr="0034484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 حالة الحركة أو السكون.</w:t>
            </w:r>
            <w:r w:rsidR="000B4CAD" w:rsidRPr="00B1611C">
              <w:rPr>
                <w:noProof/>
              </w:rPr>
              <w:drawing>
                <wp:anchor distT="0" distB="0" distL="114300" distR="114300" simplePos="0" relativeHeight="251656192" behindDoc="1" locked="0" layoutInCell="1" allowOverlap="1" wp14:anchorId="3679CA6B" wp14:editId="50789ACB">
                  <wp:simplePos x="0" y="0"/>
                  <wp:positionH relativeFrom="margin">
                    <wp:posOffset>-755650</wp:posOffset>
                  </wp:positionH>
                  <wp:positionV relativeFrom="paragraph">
                    <wp:posOffset>-1856105</wp:posOffset>
                  </wp:positionV>
                  <wp:extent cx="8486775" cy="10894979"/>
                  <wp:effectExtent l="0" t="0" r="0" b="1905"/>
                  <wp:wrapNone/>
                  <wp:docPr id="43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66C4A7-7881-41C0-91FC-84DEC95E3B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9166C4A7-7881-41C0-91FC-84DEC95E3B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3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6775" cy="10894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D7EFC" w:rsidRPr="00871C6F" w14:paraId="21556987" w14:textId="77777777" w:rsidTr="0034484F">
        <w:trPr>
          <w:trHeight w:val="752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E57EC4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العقبات المطلوب تخطّيها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CC2F3D" w14:textId="77777777" w:rsidR="0034484F" w:rsidRPr="0034484F" w:rsidRDefault="0034484F" w:rsidP="0034484F">
            <w:pPr>
              <w:pStyle w:val="ListParagraph"/>
              <w:numPr>
                <w:ilvl w:val="0"/>
                <w:numId w:val="1"/>
              </w:num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34484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مفهوم المرجع </w:t>
            </w:r>
          </w:p>
          <w:p w14:paraId="763D1B83" w14:textId="433D0FBA" w:rsidR="00FA273A" w:rsidRPr="008D7EFC" w:rsidRDefault="0034484F" w:rsidP="0034484F">
            <w:pPr>
              <w:pStyle w:val="ListParagraph"/>
              <w:numPr>
                <w:ilvl w:val="0"/>
                <w:numId w:val="1"/>
              </w:num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34484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نسبية الحركة .</w:t>
            </w:r>
          </w:p>
        </w:tc>
      </w:tr>
    </w:tbl>
    <w:p w14:paraId="64BE1A1C" w14:textId="5FA4279D" w:rsidR="008D7EFC" w:rsidRDefault="008D7EFC" w:rsidP="008D7EFC">
      <w:pPr>
        <w:bidi/>
        <w:rPr>
          <w:rtl/>
        </w:rPr>
      </w:pPr>
    </w:p>
    <w:p w14:paraId="6BFC9B9B" w14:textId="3790A80C" w:rsidR="008D7EFC" w:rsidRDefault="00FA273A" w:rsidP="008D7EFC">
      <w:pPr>
        <w:bidi/>
        <w:rPr>
          <w:rtl/>
        </w:rPr>
      </w:pPr>
      <w:r>
        <w:rPr>
          <w:rFonts w:ascii="Sakkal Majalla" w:hAnsi="Sakkal Majalla" w:cs="Sakkal Majalla" w:hint="cs"/>
          <w:b/>
          <w:bCs/>
          <w:noProof/>
          <w:sz w:val="28"/>
          <w:szCs w:val="28"/>
          <w:rtl/>
          <w:lang w:val="ar-SA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208CC789" wp14:editId="3CA67CCB">
                <wp:simplePos x="0" y="0"/>
                <wp:positionH relativeFrom="column">
                  <wp:posOffset>-243840</wp:posOffset>
                </wp:positionH>
                <wp:positionV relativeFrom="paragraph">
                  <wp:posOffset>1354455</wp:posOffset>
                </wp:positionV>
                <wp:extent cx="7105650" cy="363220"/>
                <wp:effectExtent l="0" t="0" r="19050" b="17780"/>
                <wp:wrapNone/>
                <wp:docPr id="30558789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0" cy="363220"/>
                          <a:chOff x="0" y="0"/>
                          <a:chExt cx="7105650" cy="363220"/>
                        </a:xfrm>
                      </wpg:grpSpPr>
                      <wps:wsp>
                        <wps:cNvPr id="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105650" cy="3632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73FB2" w14:textId="34964099" w:rsidR="008D7EFC" w:rsidRPr="00CD379D" w:rsidRDefault="008D7EFC" w:rsidP="00021C30">
                              <w:pPr>
                                <w:pStyle w:val="Style1"/>
                                <w:jc w:val="left"/>
                                <w:rPr>
                                  <w:rFonts w:ascii="Sakkal Majalla" w:hAnsi="Sakkal Majalla" w:cs="Sakkal Majalla"/>
                                  <w:sz w:val="28"/>
                                  <w:szCs w:val="28"/>
                                  <w:lang w:bidi="ar-SA"/>
                                </w:rPr>
                              </w:pP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الحصة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34484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01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b w:val="0"/>
                                  <w:bCs w:val="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>حركة أم سكون ؟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 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سندات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كتاب مدرسي</w:t>
                              </w:r>
                              <w:r w:rsidR="00D12912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072671" name="Straight Connector 1"/>
                        <wps:cNvCnPr/>
                        <wps:spPr>
                          <a:xfrm>
                            <a:off x="5194935" y="0"/>
                            <a:ext cx="0" cy="35750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8CC789" id="_x0000_s1036" style="position:absolute;left:0;text-align:left;margin-left:-19.2pt;margin-top:106.65pt;width:559.5pt;height:28.6pt;z-index:251655168" coordsize="71056,3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">
                <v:rect id="Rectangle 23" o:spid="_x0000_s1037" style="position:absolute;width:71056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" fillcolor="#f2f2f2 [3052]" strokecolor="black [3200]" strokeweight="1pt">
                  <v:textbox>
                    <w:txbxContent>
                      <w:p w14:paraId="7EB73FB2" w14:textId="34964099" w:rsidR="008D7EFC" w:rsidRPr="00CD379D" w:rsidRDefault="008D7EFC" w:rsidP="00021C30">
                        <w:pPr>
                          <w:pStyle w:val="Style1"/>
                          <w:jc w:val="left"/>
                          <w:rPr>
                            <w:rFonts w:ascii="Sakkal Majalla" w:hAnsi="Sakkal Majalla" w:cs="Sakkal Majalla"/>
                            <w:sz w:val="28"/>
                            <w:szCs w:val="28"/>
                            <w:lang w:bidi="ar-SA"/>
                          </w:rPr>
                        </w:pP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الحصة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34484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01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871C6F">
                          <w:rPr>
                            <w:rFonts w:ascii="Sakkal Majalla" w:hAnsi="Sakkal Majalla" w:cs="Sakkal Majalla" w:hint="cs"/>
                            <w:b w:val="0"/>
                            <w:bCs w:val="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>حركة أم سكون ؟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 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سندات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كتاب مدرسي</w:t>
                        </w:r>
                        <w:r w:rsidR="00D12912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.</w:t>
                        </w:r>
                      </w:p>
                    </w:txbxContent>
                  </v:textbox>
                </v:rect>
                <v:line id="Straight Connector 1" o:spid="_x0000_s1038" style="position:absolute;visibility:visible;mso-wrap-style:square" from="51949,0" to="51949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" strokecolor="black [3200]" strokeweight=".5pt">
                  <v:stroke joinstyle="miter"/>
                </v:line>
              </v:group>
            </w:pict>
          </mc:Fallback>
        </mc:AlternateContent>
      </w:r>
    </w:p>
    <w:p w14:paraId="54EA77AD" w14:textId="3E26FC50" w:rsidR="008D7EFC" w:rsidRDefault="008D7EFC" w:rsidP="008D7EFC">
      <w:pPr>
        <w:bidi/>
        <w:rPr>
          <w:rtl/>
        </w:rPr>
      </w:pPr>
      <w:bookmarkStart w:id="0" w:name="_Hlk82696609"/>
      <w:bookmarkEnd w:id="0"/>
    </w:p>
    <w:tbl>
      <w:tblPr>
        <w:tblStyle w:val="TableGrid"/>
        <w:bidiVisual/>
        <w:tblW w:w="11168" w:type="dxa"/>
        <w:tblInd w:w="-336" w:type="dxa"/>
        <w:tblLayout w:type="fixed"/>
        <w:tblLook w:val="04A0" w:firstRow="1" w:lastRow="0" w:firstColumn="1" w:lastColumn="0" w:noHBand="0" w:noVBand="1"/>
      </w:tblPr>
      <w:tblGrid>
        <w:gridCol w:w="5796"/>
        <w:gridCol w:w="5372"/>
      </w:tblGrid>
      <w:tr w:rsidR="008D7EFC" w14:paraId="127D1CCB" w14:textId="77777777" w:rsidTr="00055902">
        <w:trPr>
          <w:trHeight w:val="20"/>
        </w:trPr>
        <w:tc>
          <w:tcPr>
            <w:tcW w:w="5796" w:type="dxa"/>
            <w:shd w:val="clear" w:color="auto" w:fill="FFFFFF" w:themeFill="background1"/>
            <w:vAlign w:val="center"/>
          </w:tcPr>
          <w:p w14:paraId="41FE171E" w14:textId="065432FC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الأستاذ</w:t>
            </w:r>
          </w:p>
        </w:tc>
        <w:tc>
          <w:tcPr>
            <w:tcW w:w="5372" w:type="dxa"/>
            <w:shd w:val="clear" w:color="auto" w:fill="FFFFFF" w:themeFill="background1"/>
            <w:vAlign w:val="center"/>
          </w:tcPr>
          <w:p w14:paraId="4BC9A99F" w14:textId="77777777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التلميذ</w:t>
            </w:r>
          </w:p>
        </w:tc>
      </w:tr>
      <w:tr w:rsidR="00A5086A" w14:paraId="253DB160" w14:textId="77777777" w:rsidTr="00055902">
        <w:trPr>
          <w:trHeight w:val="10261"/>
        </w:trPr>
        <w:tc>
          <w:tcPr>
            <w:tcW w:w="5796" w:type="dxa"/>
            <w:shd w:val="clear" w:color="auto" w:fill="FFFFFF" w:themeFill="background1"/>
          </w:tcPr>
          <w:p w14:paraId="5BA81ECD" w14:textId="0B6E1EFB" w:rsidR="00A5086A" w:rsidRDefault="00A5086A" w:rsidP="0034484F">
            <w:pPr>
              <w:bidi/>
              <w:spacing w:line="276" w:lineRule="auto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r w:rsidRPr="00D24FD6">
              <w:rPr>
                <w:rFonts w:asciiTheme="majorBidi" w:hAnsiTheme="majorBidi" w:cs="Times New Roman"/>
                <w:b/>
                <w:bCs/>
                <w:sz w:val="28"/>
                <w:szCs w:val="28"/>
                <w:u w:val="single"/>
                <w:rtl/>
                <w:lang w:bidi="ar-DZ"/>
              </w:rPr>
              <w:t>الوضعية الجزئية</w:t>
            </w:r>
            <w:r w:rsidRPr="00D24FD6">
              <w:rPr>
                <w:rFonts w:asciiTheme="majorBidi" w:hAnsiTheme="majorBidi" w:cs="Times New Roman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>:</w:t>
            </w:r>
            <w:r>
              <w:rPr>
                <w:rFonts w:asciiTheme="majorBidi" w:hAnsiTheme="majorBidi" w:cs="Times New Roman" w:hint="cs"/>
                <w:b/>
                <w:bCs/>
                <w:sz w:val="28"/>
                <w:szCs w:val="28"/>
                <w:u w:val="single"/>
                <w:rtl/>
                <w:lang w:bidi="ar-DZ"/>
              </w:rPr>
              <w:t xml:space="preserve"> </w:t>
            </w:r>
            <w:r w:rsidRPr="00A5086A">
              <w:rPr>
                <w:rFonts w:asciiTheme="majorBidi" w:hAnsiTheme="majorBidi" w:cstheme="majorBidi" w:hint="cs"/>
                <w:sz w:val="28"/>
                <w:szCs w:val="28"/>
                <w:rtl/>
              </w:rPr>
              <w:t>برأيك متى يمكنني أن أقول عن جسم أنه متحرك أو ساكن ؟</w:t>
            </w:r>
          </w:p>
          <w:p w14:paraId="55EE0F2A" w14:textId="77777777" w:rsidR="00A5086A" w:rsidRDefault="00A5086A" w:rsidP="0034484F">
            <w:pPr>
              <w:bidi/>
              <w:spacing w:line="276" w:lineRule="auto"/>
              <w:rPr>
                <w:rFonts w:asciiTheme="majorBidi" w:hAnsiTheme="majorBidi" w:cs="Times New Roman"/>
                <w:b/>
                <w:bCs/>
                <w:sz w:val="28"/>
                <w:szCs w:val="28"/>
                <w:highlight w:val="yellow"/>
                <w:u w:val="single"/>
                <w:rtl/>
                <w:lang w:bidi="ar-DZ"/>
              </w:rPr>
            </w:pPr>
          </w:p>
          <w:p w14:paraId="5FDE70EE" w14:textId="77777777" w:rsidR="00A5086A" w:rsidRPr="00A5086A" w:rsidRDefault="00A5086A" w:rsidP="0034484F">
            <w:pPr>
              <w:pStyle w:val="ListParagraph"/>
              <w:numPr>
                <w:ilvl w:val="0"/>
                <w:numId w:val="30"/>
              </w:numPr>
              <w:bidi/>
              <w:spacing w:line="276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lang w:val="en-US"/>
              </w:rPr>
            </w:pPr>
            <w:r w:rsidRPr="00A5086A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rtl/>
                <w:lang w:val="en-US"/>
              </w:rPr>
              <w:t>حركة ام سكون؟</w:t>
            </w:r>
          </w:p>
          <w:p w14:paraId="739F3173" w14:textId="222CE9BC" w:rsidR="00A5086A" w:rsidRDefault="00A5086A" w:rsidP="0034484F">
            <w:pPr>
              <w:bidi/>
              <w:spacing w:line="276" w:lineRule="auto"/>
              <w:ind w:left="140" w:hanging="140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نشاط 01 ص 56</w:t>
            </w:r>
            <w:r w:rsidRPr="00CD084B"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:</w:t>
            </w: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لاحظ الوثيقة 01 </w:t>
            </w:r>
            <w:r w:rsidRPr="00FF12D5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حيث الس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ّ</w:t>
            </w:r>
            <w:r w:rsidRPr="00FF12D5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يارة مركونة على حافة الط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ّ</w:t>
            </w:r>
            <w:r w:rsidRPr="00FF12D5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ريق و الحافلة تسير</w:t>
            </w:r>
            <w:r w:rsidRPr="000264B6">
              <w:rPr>
                <w:rFonts w:asciiTheme="majorBidi" w:hAnsiTheme="majorBidi" w:cstheme="majorBidi" w:hint="cs"/>
                <w:color w:val="002060"/>
                <w:sz w:val="28"/>
                <w:szCs w:val="28"/>
                <w:rtl/>
                <w:lang w:val="en-US"/>
              </w:rPr>
              <w:t>.</w:t>
            </w:r>
          </w:p>
          <w:p w14:paraId="3D39048F" w14:textId="77777777" w:rsidR="00A5086A" w:rsidRDefault="00A5086A" w:rsidP="0034484F">
            <w:pPr>
              <w:bidi/>
              <w:spacing w:line="276" w:lineRule="auto"/>
              <w:ind w:left="140" w:hanging="140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الملاحظات</w:t>
            </w:r>
          </w:p>
          <w:p w14:paraId="4F70BE7C" w14:textId="77777777" w:rsidR="00A5086A" w:rsidRPr="000345ED" w:rsidRDefault="00A5086A" w:rsidP="0034484F">
            <w:pPr>
              <w:pStyle w:val="ListParagraph"/>
              <w:numPr>
                <w:ilvl w:val="0"/>
                <w:numId w:val="24"/>
              </w:numPr>
              <w:tabs>
                <w:tab w:val="right" w:pos="176"/>
                <w:tab w:val="right" w:pos="318"/>
              </w:tabs>
              <w:bidi/>
              <w:spacing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السي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ّــ</w:t>
            </w: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ارة لم تغير موضعها بالنسبة للعمود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فهي </w:t>
            </w:r>
            <w:r w:rsidRPr="00FF12D5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val="en-US"/>
              </w:rPr>
              <w:t>ساكنة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.</w:t>
            </w:r>
          </w:p>
          <w:p w14:paraId="33488166" w14:textId="77777777" w:rsidR="00A5086A" w:rsidRPr="00A5086A" w:rsidRDefault="00A5086A" w:rsidP="0034484F">
            <w:pPr>
              <w:pStyle w:val="ListParagraph"/>
              <w:numPr>
                <w:ilvl w:val="0"/>
                <w:numId w:val="24"/>
              </w:numPr>
              <w:tabs>
                <w:tab w:val="right" w:pos="176"/>
                <w:tab w:val="right" w:pos="318"/>
              </w:tabs>
              <w:bidi/>
              <w:spacing w:line="276" w:lineRule="auto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lang w:val="en-US"/>
              </w:rPr>
            </w:pP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الحافلة غي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ّ</w:t>
            </w: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ر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ت</w:t>
            </w: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موضعها بالنسبة للعمود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فهي </w:t>
            </w:r>
            <w:r w:rsidRPr="00FF12D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/>
              </w:rPr>
              <w:t>متحر</w:t>
            </w:r>
            <w:r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/>
              </w:rPr>
              <w:t>ّ</w:t>
            </w:r>
            <w:r w:rsidRPr="00FF12D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/>
              </w:rPr>
              <w:t>كة</w:t>
            </w:r>
            <w:r w:rsidRPr="00FF12D5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 .</w:t>
            </w:r>
          </w:p>
          <w:p w14:paraId="3FC04E72" w14:textId="737A8F30" w:rsidR="00A5086A" w:rsidRPr="00A5086A" w:rsidRDefault="00A5086A" w:rsidP="0034484F">
            <w:pPr>
              <w:tabs>
                <w:tab w:val="right" w:pos="176"/>
                <w:tab w:val="right" w:pos="318"/>
              </w:tabs>
              <w:bidi/>
              <w:spacing w:line="276" w:lineRule="auto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lang w:val="en-US"/>
              </w:rPr>
            </w:pPr>
            <w:r w:rsidRPr="00A5086A">
              <w:rPr>
                <w:rFonts w:asciiTheme="majorBidi" w:hAnsiTheme="majorBidi" w:cstheme="majorBidi" w:hint="cs"/>
                <w:b/>
                <w:bCs/>
                <w:color w:val="FF0000"/>
                <w:sz w:val="28"/>
                <w:szCs w:val="28"/>
                <w:u w:val="single"/>
                <w:rtl/>
                <w:lang w:val="en-US"/>
              </w:rPr>
              <w:t>ملاحظة:</w:t>
            </w:r>
            <w:r w:rsidRPr="00A5086A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u w:val="single"/>
                <w:rtl/>
                <w:lang w:val="en-US"/>
              </w:rPr>
              <w:t xml:space="preserve"> </w:t>
            </w:r>
            <w:r w:rsidRPr="00A5086A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الحالة الحركية نقصد بها : متحرك أو ساكن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.</w:t>
            </w:r>
          </w:p>
          <w:p w14:paraId="7F990489" w14:textId="30CEF823" w:rsidR="00A5086A" w:rsidRDefault="00A5086A" w:rsidP="0034484F">
            <w:pPr>
              <w:bidi/>
              <w:spacing w:line="276" w:lineRule="auto"/>
              <w:ind w:left="140" w:hanging="140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نشاط 02 ص 56</w:t>
            </w:r>
            <w:r w:rsidRPr="00CD084B"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:</w:t>
            </w: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تمع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ّن في دوران المِروح</w:t>
            </w: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ة</w:t>
            </w:r>
          </w:p>
          <w:p w14:paraId="2C4FFDD9" w14:textId="77777777" w:rsidR="00A5086A" w:rsidRPr="00B24AAF" w:rsidRDefault="00A5086A" w:rsidP="0034484F">
            <w:pPr>
              <w:bidi/>
              <w:spacing w:line="276" w:lineRule="auto"/>
              <w:ind w:left="140" w:hanging="140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الملاحظات</w:t>
            </w:r>
            <w:r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lang w:val="en-US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:</w:t>
            </w:r>
            <w:r w:rsidRPr="00B24AAF"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rtl/>
                <w:lang w:val="en-US"/>
              </w:rPr>
              <w:t xml:space="preserve"> </w:t>
            </w:r>
            <w:r w:rsidRPr="006C50B2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أثناء دوران الم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ِ</w:t>
            </w:r>
            <w:r w:rsidRPr="006C50B2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روحة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  <w:t>:</w:t>
            </w:r>
            <w:r w:rsidRPr="006C50B2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</w:p>
          <w:p w14:paraId="13CA2DE6" w14:textId="77777777" w:rsidR="00A5086A" w:rsidRPr="000345ED" w:rsidRDefault="00A5086A" w:rsidP="0034484F">
            <w:pPr>
              <w:pStyle w:val="ListParagraph"/>
              <w:numPr>
                <w:ilvl w:val="0"/>
                <w:numId w:val="24"/>
              </w:numPr>
              <w:tabs>
                <w:tab w:val="right" w:pos="459"/>
              </w:tabs>
              <w:bidi/>
              <w:spacing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النقطة الخضراء لم تغير موضعها بالنسبة لقاعدة المروحة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  فهي </w:t>
            </w:r>
            <w:r w:rsidRPr="000264B6">
              <w:rPr>
                <w:rFonts w:asciiTheme="majorBidi" w:hAnsiTheme="majorBidi" w:cstheme="majorBidi" w:hint="cs"/>
                <w:b/>
                <w:bCs/>
                <w:color w:val="002060"/>
                <w:sz w:val="28"/>
                <w:szCs w:val="28"/>
                <w:rtl/>
                <w:lang w:val="en-US"/>
              </w:rPr>
              <w:t>ساكنـــة</w:t>
            </w: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.</w:t>
            </w:r>
          </w:p>
          <w:p w14:paraId="2F7DB76E" w14:textId="77777777" w:rsidR="00A5086A" w:rsidRPr="00A5086A" w:rsidRDefault="00A5086A" w:rsidP="0034484F">
            <w:pPr>
              <w:pStyle w:val="ListParagraph"/>
              <w:numPr>
                <w:ilvl w:val="0"/>
                <w:numId w:val="24"/>
              </w:numPr>
              <w:tabs>
                <w:tab w:val="right" w:pos="459"/>
              </w:tabs>
              <w:bidi/>
              <w:spacing w:line="276" w:lineRule="auto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lang w:val="en-US"/>
              </w:rPr>
            </w:pP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النقطة الحمراء غي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ّ</w:t>
            </w: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ر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ت</w:t>
            </w:r>
            <w:r w:rsidRPr="000345ED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موضعها بالنسبة لقاعدة المروحة</w:t>
            </w:r>
          </w:p>
          <w:p w14:paraId="4E4F8FA5" w14:textId="53C45F02" w:rsidR="00A5086A" w:rsidRPr="00A5086A" w:rsidRDefault="00A5086A" w:rsidP="0034484F">
            <w:pPr>
              <w:tabs>
                <w:tab w:val="right" w:pos="459"/>
              </w:tabs>
              <w:bidi/>
              <w:spacing w:line="276" w:lineRule="auto"/>
              <w:ind w:left="500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lang w:val="en-US"/>
              </w:rPr>
            </w:pPr>
            <w:r w:rsidRPr="00A5086A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فهي </w:t>
            </w:r>
            <w:r w:rsidRPr="00A5086A">
              <w:rPr>
                <w:rFonts w:asciiTheme="majorBidi" w:hAnsiTheme="majorBidi" w:cstheme="majorBidi" w:hint="cs"/>
                <w:b/>
                <w:bCs/>
                <w:color w:val="002060"/>
                <w:sz w:val="28"/>
                <w:szCs w:val="28"/>
                <w:rtl/>
                <w:lang w:val="en-US"/>
              </w:rPr>
              <w:t>متحركة</w:t>
            </w:r>
            <w:r w:rsidRPr="00A5086A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. </w:t>
            </w:r>
          </w:p>
          <w:p w14:paraId="1FC4CF9C" w14:textId="77777777" w:rsidR="00A5086A" w:rsidRPr="00A5086A" w:rsidRDefault="00A5086A" w:rsidP="0034484F">
            <w:pPr>
              <w:tabs>
                <w:tab w:val="right" w:pos="459"/>
              </w:tabs>
              <w:bidi/>
              <w:spacing w:line="276" w:lineRule="auto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lang w:val="en-US"/>
              </w:rPr>
            </w:pPr>
          </w:p>
          <w:p w14:paraId="13D8D002" w14:textId="2EEF8DFF" w:rsidR="00A5086A" w:rsidRPr="00A5086A" w:rsidRDefault="00A5086A" w:rsidP="0034484F">
            <w:pPr>
              <w:pStyle w:val="ListParagraph"/>
              <w:numPr>
                <w:ilvl w:val="0"/>
                <w:numId w:val="29"/>
              </w:numPr>
              <w:bidi/>
              <w:spacing w:line="276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lang w:val="en-US"/>
              </w:rPr>
            </w:pPr>
            <w:r w:rsidRPr="00A5086A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highlight w:val="yellow"/>
                <w:u w:val="single"/>
                <w:rtl/>
                <w:lang w:val="en-US"/>
              </w:rPr>
              <w:t>إرساء الموارد المعرفية :</w:t>
            </w:r>
          </w:p>
          <w:p w14:paraId="0AF038C7" w14:textId="407B7152" w:rsidR="00A5086A" w:rsidRPr="00954497" w:rsidRDefault="00A5086A" w:rsidP="0034484F">
            <w:pPr>
              <w:pStyle w:val="ListParagraph"/>
              <w:numPr>
                <w:ilvl w:val="0"/>
                <w:numId w:val="24"/>
              </w:numPr>
              <w:tabs>
                <w:tab w:val="right" w:pos="138"/>
                <w:tab w:val="left" w:pos="280"/>
              </w:tabs>
              <w:bidi/>
              <w:spacing w:line="276" w:lineRule="auto"/>
              <w:jc w:val="lowKashida"/>
              <w:rPr>
                <w:rFonts w:asciiTheme="majorBidi" w:hAnsiTheme="majorBidi" w:cstheme="majorBidi"/>
                <w:sz w:val="28"/>
                <w:szCs w:val="28"/>
                <w:lang w:bidi="ar-DZ"/>
              </w:rPr>
            </w:pPr>
            <w:r w:rsidRPr="00954497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نقول عن جسم أنه متحرك إذا غير موضعه بالنسبة لجسم آخر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ثابت</w:t>
            </w:r>
            <w:r w:rsidRPr="00954497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.</w:t>
            </w:r>
          </w:p>
          <w:p w14:paraId="122B171D" w14:textId="16C8C18F" w:rsidR="00A5086A" w:rsidRPr="00A5086A" w:rsidRDefault="00A5086A" w:rsidP="0034484F">
            <w:pPr>
              <w:pStyle w:val="ListParagraph"/>
              <w:numPr>
                <w:ilvl w:val="0"/>
                <w:numId w:val="24"/>
              </w:numPr>
              <w:tabs>
                <w:tab w:val="right" w:pos="138"/>
                <w:tab w:val="left" w:pos="280"/>
              </w:tabs>
              <w:bidi/>
              <w:spacing w:line="276" w:lineRule="auto"/>
              <w:jc w:val="lowKashida"/>
            </w:pPr>
            <w:r w:rsidRPr="00954497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نقول عن جسم أنه ساكن إذا لم يغير موضعه بالنسبة لجسم آخر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ثابت</w:t>
            </w:r>
            <w:r w:rsidRPr="00954497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.</w:t>
            </w:r>
          </w:p>
          <w:p w14:paraId="159A5CB7" w14:textId="77777777" w:rsidR="00A5086A" w:rsidRPr="00A5086A" w:rsidRDefault="00A5086A" w:rsidP="0034484F">
            <w:pPr>
              <w:pStyle w:val="ListParagraph"/>
              <w:numPr>
                <w:ilvl w:val="0"/>
                <w:numId w:val="24"/>
              </w:numPr>
              <w:tabs>
                <w:tab w:val="right" w:pos="138"/>
                <w:tab w:val="left" w:pos="280"/>
              </w:tabs>
              <w:bidi/>
              <w:spacing w:line="276" w:lineRule="auto"/>
              <w:jc w:val="lowKashida"/>
              <w:rPr>
                <w:rtl/>
              </w:rPr>
            </w:pPr>
          </w:p>
          <w:p w14:paraId="2824714B" w14:textId="1BE9B8C2" w:rsidR="00A5086A" w:rsidRPr="00A5086A" w:rsidRDefault="00A5086A" w:rsidP="0034484F">
            <w:pPr>
              <w:pStyle w:val="ListParagraph"/>
              <w:numPr>
                <w:ilvl w:val="0"/>
                <w:numId w:val="29"/>
              </w:num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rtl/>
              </w:rPr>
            </w:pPr>
            <w:r w:rsidRPr="00A5086A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</w:rPr>
              <w:t>تقويم الموارد المعرفية:</w:t>
            </w:r>
          </w:p>
          <w:p w14:paraId="617E6C33" w14:textId="0E383CEB" w:rsidR="00A5086A" w:rsidRPr="0034484F" w:rsidRDefault="00A5086A" w:rsidP="0034484F">
            <w:pPr>
              <w:pStyle w:val="ListParagraph"/>
              <w:numPr>
                <w:ilvl w:val="0"/>
                <w:numId w:val="32"/>
              </w:numPr>
              <w:tabs>
                <w:tab w:val="left" w:pos="587"/>
                <w:tab w:val="center" w:pos="1111"/>
              </w:tabs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34484F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تمارين 1،2،3 صفحة 60</w:t>
            </w:r>
          </w:p>
        </w:tc>
        <w:tc>
          <w:tcPr>
            <w:tcW w:w="5372" w:type="dxa"/>
            <w:shd w:val="clear" w:color="auto" w:fill="FFFFFF" w:themeFill="background1"/>
          </w:tcPr>
          <w:p w14:paraId="25F09D3C" w14:textId="4DB2B967" w:rsidR="00A5086A" w:rsidRPr="0086099F" w:rsidRDefault="00A5086A" w:rsidP="00A5086A">
            <w:pPr>
              <w:pStyle w:val="ListParagraph"/>
              <w:numPr>
                <w:ilvl w:val="0"/>
                <w:numId w:val="26"/>
              </w:numPr>
              <w:bidi/>
              <w:ind w:left="317" w:hanging="317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lang w:val="en-US" w:eastAsia="zh-CN"/>
              </w:rPr>
              <w:drawing>
                <wp:anchor distT="0" distB="0" distL="114300" distR="114300" simplePos="0" relativeHeight="251659264" behindDoc="1" locked="0" layoutInCell="1" allowOverlap="1" wp14:anchorId="64415008" wp14:editId="38A82B22">
                  <wp:simplePos x="0" y="0"/>
                  <wp:positionH relativeFrom="column">
                    <wp:posOffset>35260</wp:posOffset>
                  </wp:positionH>
                  <wp:positionV relativeFrom="paragraph">
                    <wp:posOffset>99670</wp:posOffset>
                  </wp:positionV>
                  <wp:extent cx="1143000" cy="1181100"/>
                  <wp:effectExtent l="0" t="0" r="0" b="0"/>
                  <wp:wrapNone/>
                  <wp:docPr id="5" name="صورة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86099F"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  <w:t>ي</w:t>
            </w:r>
            <w:r w:rsidRPr="0086099F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وظف مكتسباته القبلية (المعرفية و المنهجية)</w:t>
            </w:r>
          </w:p>
          <w:p w14:paraId="1ACCD420" w14:textId="77777777" w:rsidR="00A5086A" w:rsidRPr="0086099F" w:rsidRDefault="00A5086A" w:rsidP="00A5086A">
            <w:pPr>
              <w:pStyle w:val="ListParagraph"/>
              <w:numPr>
                <w:ilvl w:val="0"/>
                <w:numId w:val="26"/>
              </w:numPr>
              <w:bidi/>
              <w:ind w:left="317" w:hanging="317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 w:rsidRPr="0086099F">
              <w:rPr>
                <w:rFonts w:asciiTheme="majorBidi" w:eastAsia="MS Mincho" w:hAnsiTheme="majorBidi" w:cstheme="majorBidi" w:hint="cs"/>
                <w:noProof/>
                <w:sz w:val="28"/>
                <w:szCs w:val="28"/>
                <w:rtl/>
                <w:lang w:val="en-US" w:eastAsia="ja-JP" w:bidi="ar-DZ"/>
              </w:rPr>
              <w:t>ي</w:t>
            </w:r>
            <w:r w:rsidRPr="0086099F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ناقش الوضعية الجزئية .</w:t>
            </w:r>
          </w:p>
          <w:p w14:paraId="3EF2947C" w14:textId="77777777" w:rsidR="00A5086A" w:rsidRPr="0086099F" w:rsidRDefault="00A5086A" w:rsidP="00A5086A">
            <w:pPr>
              <w:pStyle w:val="ListParagraph"/>
              <w:numPr>
                <w:ilvl w:val="0"/>
                <w:numId w:val="26"/>
              </w:numPr>
              <w:bidi/>
              <w:ind w:left="317" w:hanging="317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  <w:r w:rsidRPr="0086099F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يقدم فرضياته و تصوراته</w:t>
            </w:r>
          </w:p>
          <w:p w14:paraId="4AECCA39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7916DA66" w14:textId="77777777" w:rsidR="00A5086A" w:rsidRPr="0086099F" w:rsidRDefault="00A5086A" w:rsidP="00A5086A">
            <w:pPr>
              <w:pStyle w:val="ListParagraph"/>
              <w:numPr>
                <w:ilvl w:val="0"/>
                <w:numId w:val="26"/>
              </w:numPr>
              <w:bidi/>
              <w:ind w:left="317" w:hanging="317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268B843B" wp14:editId="533E72CB">
                      <wp:simplePos x="0" y="0"/>
                      <wp:positionH relativeFrom="column">
                        <wp:posOffset>427990</wp:posOffset>
                      </wp:positionH>
                      <wp:positionV relativeFrom="paragraph">
                        <wp:posOffset>237490</wp:posOffset>
                      </wp:positionV>
                      <wp:extent cx="745434" cy="258418"/>
                      <wp:effectExtent l="38100" t="57150" r="55245" b="180340"/>
                      <wp:wrapNone/>
                      <wp:docPr id="8" name="Bulle narrative : 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5434" cy="258418"/>
                              </a:xfrm>
                              <a:prstGeom prst="wedgeRectCallout">
                                <a:avLst>
                                  <a:gd name="adj1" fmla="val -19746"/>
                                  <a:gd name="adj2" fmla="val 99390"/>
                                </a:avLst>
                              </a:prstGeom>
                              <a:ln>
                                <a:noFill/>
                              </a:ln>
                              <a:effectLst/>
                              <a:scene3d>
                                <a:camera prst="orthographicFront">
                                  <a:rot lat="0" lon="0" rev="0"/>
                                </a:camera>
                                <a:lightRig rig="chilly" dir="t">
                                  <a:rot lat="0" lon="0" rev="18480000"/>
                                </a:lightRig>
                              </a:scene3d>
                              <a:sp3d prstMaterial="clear">
                                <a:bevelT h="63500"/>
                              </a:sp3d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505E9F1" w14:textId="77777777" w:rsidR="00A5086A" w:rsidRPr="000345ED" w:rsidRDefault="00A5086A" w:rsidP="000345ED">
                                  <w:pPr>
                                    <w:rPr>
                                      <w:rFonts w:asciiTheme="majorBidi" w:hAnsiTheme="majorBidi" w:cstheme="majorBidi"/>
                                      <w:sz w:val="28"/>
                                      <w:szCs w:val="28"/>
                                      <w:lang w:eastAsia="zh-CN" w:bidi="ar-DZ"/>
                                    </w:rPr>
                                  </w:pPr>
                                  <w:r w:rsidRPr="0086099F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  <w:lang w:eastAsia="zh-CN" w:bidi="ar-DZ"/>
                                    </w:rPr>
                                    <w:t>الوثيقة 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68B843B"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Bulle narrative : rectangle 8" o:spid="_x0000_s1039" type="#_x0000_t61" style="position:absolute;left:0;text-align:left;margin-left:33.7pt;margin-top:18.7pt;width:58.7pt;height:20.3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" adj="6535,32268" fillcolor="#555 [2160]" stroked="f" strokeweight=".5pt">
                      <v:fill color2="#313131 [2608]" rotate="t" colors="0 #9b9b9b;.5 #8e8e8e;1 #797979" focus="100%" type="gradient">
                        <o:fill v:ext="view" type="gradientUnscaled"/>
                      </v:fill>
                      <v:textbox>
                        <w:txbxContent>
                          <w:p w14:paraId="4505E9F1" w14:textId="77777777" w:rsidR="00A5086A" w:rsidRPr="000345ED" w:rsidRDefault="00A5086A" w:rsidP="000345ED">
                            <w:pPr>
                              <w:rPr>
                                <w:rFonts w:asciiTheme="majorBidi" w:hAnsiTheme="majorBidi" w:cstheme="majorBidi"/>
                                <w:sz w:val="28"/>
                                <w:szCs w:val="28"/>
                                <w:lang w:eastAsia="zh-CN" w:bidi="ar-DZ"/>
                              </w:rPr>
                            </w:pPr>
                            <w:r w:rsidRPr="0086099F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4"/>
                                <w:szCs w:val="24"/>
                                <w:rtl/>
                                <w:lang w:eastAsia="zh-CN" w:bidi="ar-DZ"/>
                              </w:rPr>
                              <w:t>الوثيقة 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6099F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يحدد الحالة الحركية لكل من السيارة و الحافلة بالنسبة للعمود.</w:t>
            </w:r>
          </w:p>
          <w:p w14:paraId="7CC57842" w14:textId="7FDFA33C" w:rsidR="00A5086A" w:rsidRDefault="00000000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rtl/>
              </w:rPr>
              <w:object w:dxaOrig="1440" w:dyaOrig="1440" w14:anchorId="16A972E0">
                <v:shape id="_x0000_s1030" type="#_x0000_t75" style="position:absolute;left:0;text-align:left;margin-left:13.4pt;margin-top:7.4pt;width:198.8pt;height:83.75pt;z-index:-251656192;mso-position-horizontal-relative:text;mso-position-vertical-relative:text;mso-width-relative:page;mso-height-relative:page">
                  <v:imagedata r:id="rId9" o:title=""/>
                </v:shape>
                <o:OLEObject Type="Embed" ProgID="PBrush" ShapeID="_x0000_s1030" DrawAspect="Content" ObjectID="_1763970968" r:id="rId10"/>
              </w:object>
            </w:r>
          </w:p>
          <w:p w14:paraId="3EA369E6" w14:textId="41863BE5" w:rsidR="00A5086A" w:rsidRDefault="00000000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zh-CN"/>
              </w:rPr>
              <w:object w:dxaOrig="1440" w:dyaOrig="1440" w14:anchorId="5A3DD664">
                <v:shape id="_x0000_s1031" type="#_x0000_t75" style="position:absolute;left:0;text-align:left;margin-left:23.9pt;margin-top:.7pt;width:198.8pt;height:83.75pt;z-index:251662336;mso-position-horizontal-relative:text;mso-position-vertical-relative:text;mso-width-relative:page;mso-height-relative:page">
                  <v:imagedata r:id="rId9" o:title=""/>
                </v:shape>
                <o:OLEObject Type="Embed" ProgID="PBrush" ShapeID="_x0000_s1031" DrawAspect="Content" ObjectID="_1763970969" r:id="rId11"/>
              </w:object>
            </w:r>
          </w:p>
          <w:p w14:paraId="1E226204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2816F58B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13D690EB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58689599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29823C6C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0454C5CB" w14:textId="77777777" w:rsidR="00A5086A" w:rsidRPr="0086099F" w:rsidRDefault="00A5086A" w:rsidP="00A5086A">
            <w:pPr>
              <w:pStyle w:val="ListParagraph"/>
              <w:numPr>
                <w:ilvl w:val="0"/>
                <w:numId w:val="27"/>
              </w:numPr>
              <w:bidi/>
              <w:ind w:left="317" w:hanging="317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 w:rsidRPr="0086099F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يحدد الحالة الحركية لكل من النقطة الحمراء و النقطة الخضراء بالنسبة لقاعدة المروحة.</w:t>
            </w:r>
          </w:p>
          <w:p w14:paraId="4334A5F5" w14:textId="0106DEEF" w:rsidR="00A5086A" w:rsidRPr="00CE138C" w:rsidRDefault="00000000" w:rsidP="00A5086A">
            <w:pPr>
              <w:bidi/>
              <w:ind w:left="140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rtl/>
                <w:lang w:eastAsia="fr-FR"/>
              </w:rPr>
              <w:object w:dxaOrig="1440" w:dyaOrig="1440" w14:anchorId="7DA8C94C">
                <v:shape id="_x0000_s1029" type="#_x0000_t75" style="position:absolute;left:0;text-align:left;margin-left:19.2pt;margin-top:4.3pt;width:223.65pt;height:97.8pt;z-index:251661312;mso-position-horizontal-relative:text;mso-position-vertical-relative:text">
                  <v:imagedata r:id="rId12" o:title=""/>
                </v:shape>
                <o:OLEObject Type="Embed" ProgID="PBrush" ShapeID="_x0000_s1029" DrawAspect="Content" ObjectID="_1763970970" r:id="rId13"/>
              </w:object>
            </w:r>
          </w:p>
          <w:p w14:paraId="55CF7E18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1425539C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770548EE" w14:textId="00951220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20CBDAAF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479127BE" w14:textId="77777777" w:rsidR="00A5086A" w:rsidRPr="00CE138C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</w:p>
          <w:p w14:paraId="26AE7865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4E905660" w14:textId="77777777" w:rsidR="00A5086A" w:rsidRDefault="00A5086A" w:rsidP="00A5086A">
            <w:pPr>
              <w:bidi/>
              <w:ind w:left="140"/>
              <w:rPr>
                <w:rFonts w:asciiTheme="majorBidi" w:hAnsiTheme="majorBidi" w:cstheme="majorBidi"/>
                <w:noProof/>
                <w:sz w:val="28"/>
                <w:szCs w:val="28"/>
                <w:lang w:val="en-US"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lang w:val="en-US" w:eastAsia="zh-CN"/>
              </w:rPr>
              <w:drawing>
                <wp:anchor distT="0" distB="0" distL="114300" distR="114300" simplePos="0" relativeHeight="251658240" behindDoc="1" locked="0" layoutInCell="1" allowOverlap="1" wp14:anchorId="1B9F03DE" wp14:editId="3E64248E">
                  <wp:simplePos x="0" y="0"/>
                  <wp:positionH relativeFrom="column">
                    <wp:posOffset>166811</wp:posOffset>
                  </wp:positionH>
                  <wp:positionV relativeFrom="paragraph">
                    <wp:posOffset>18139</wp:posOffset>
                  </wp:positionV>
                  <wp:extent cx="2546350" cy="1524000"/>
                  <wp:effectExtent l="0" t="0" r="6350" b="0"/>
                  <wp:wrapNone/>
                  <wp:docPr id="1016778107" name="Picture 1016778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350" cy="152400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14:paraId="124E7A1E" w14:textId="1A6D9509" w:rsidR="00A5086A" w:rsidRDefault="0034484F" w:rsidP="0034484F">
            <w:pPr>
              <w:pStyle w:val="ListParagraph"/>
              <w:numPr>
                <w:ilvl w:val="0"/>
                <w:numId w:val="29"/>
              </w:numPr>
              <w:bidi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highlight w:val="yellow"/>
                <w:lang w:val="en-US" w:eastAsia="fr-FR"/>
              </w:rPr>
            </w:pPr>
            <w:r w:rsidRPr="0034484F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highlight w:val="yellow"/>
                <w:rtl/>
                <w:lang w:val="en-US" w:eastAsia="fr-FR"/>
              </w:rPr>
              <w:t>يحل التقويم :</w:t>
            </w:r>
          </w:p>
          <w:p w14:paraId="63523C0E" w14:textId="7EDB774D" w:rsidR="0034484F" w:rsidRDefault="0034484F" w:rsidP="0034484F">
            <w:pPr>
              <w:pStyle w:val="ListParagraph"/>
              <w:numPr>
                <w:ilvl w:val="0"/>
                <w:numId w:val="31"/>
              </w:numPr>
              <w:bidi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lang w:val="en-US" w:eastAsia="fr-FR"/>
              </w:rPr>
            </w:pPr>
            <w:r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  <w:lang w:val="en-US" w:eastAsia="fr-FR"/>
              </w:rPr>
              <w:t xml:space="preserve">01 </w:t>
            </w:r>
            <w:r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  <w:lang w:val="en-US" w:eastAsia="fr-FR"/>
              </w:rPr>
              <w:t>–</w:t>
            </w:r>
            <w:r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  <w:lang w:val="en-US" w:eastAsia="fr-FR"/>
              </w:rPr>
              <w:t xml:space="preserve"> يمكننا دراسة حركة جسم باختيار جسم آخر ثابت.</w:t>
            </w:r>
          </w:p>
          <w:p w14:paraId="6D134BA6" w14:textId="1D79AFDD" w:rsidR="0034484F" w:rsidRDefault="0034484F" w:rsidP="0034484F">
            <w:pPr>
              <w:pStyle w:val="ListParagraph"/>
              <w:numPr>
                <w:ilvl w:val="0"/>
                <w:numId w:val="31"/>
              </w:numPr>
              <w:bidi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lang w:val="en-US" w:eastAsia="fr-FR"/>
              </w:rPr>
            </w:pPr>
            <w:r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  <w:lang w:val="en-US" w:eastAsia="fr-FR"/>
              </w:rPr>
              <w:t xml:space="preserve">02 </w:t>
            </w:r>
            <w:r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  <w:lang w:val="en-US" w:eastAsia="fr-FR"/>
              </w:rPr>
              <w:t>–</w:t>
            </w:r>
            <w:r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  <w:lang w:val="en-US" w:eastAsia="fr-FR"/>
              </w:rPr>
              <w:t xml:space="preserve"> يكون الجسم ثابت إذا تغيرت مواضعه مع مرور الزمن بالنسبة لجسم آخر ثابت.</w:t>
            </w:r>
          </w:p>
          <w:p w14:paraId="56723D67" w14:textId="23F2E10E" w:rsidR="0034484F" w:rsidRPr="0034484F" w:rsidRDefault="0034484F" w:rsidP="0034484F">
            <w:pPr>
              <w:pStyle w:val="ListParagraph"/>
              <w:numPr>
                <w:ilvl w:val="0"/>
                <w:numId w:val="31"/>
              </w:numPr>
              <w:bidi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lang w:val="en-US" w:eastAsia="fr-FR"/>
              </w:rPr>
            </w:pPr>
            <w:r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  <w:lang w:val="en-US" w:eastAsia="fr-FR"/>
              </w:rPr>
              <w:t xml:space="preserve">03 </w:t>
            </w:r>
            <w:r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  <w:lang w:val="en-US" w:eastAsia="fr-FR"/>
              </w:rPr>
              <w:t>–</w:t>
            </w:r>
            <w:r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  <w:lang w:val="en-US" w:eastAsia="fr-FR"/>
              </w:rPr>
              <w:t xml:space="preserve"> نحكم على جسم بأنه ساكن أو متحرك بدراسة مواضعه مع مرور الزمن بالنسبة لجسم آخر ثابت تنسب إليه الحركة والسكون.</w:t>
            </w:r>
          </w:p>
          <w:p w14:paraId="67AF912F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5561B26E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2007178E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4B1F6426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0E51DD2D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759EB2E1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38EE3395" w14:textId="37FD4E81" w:rsidR="00A5086A" w:rsidRPr="00CD379D" w:rsidRDefault="00A5086A" w:rsidP="00A5086A">
            <w:pPr>
              <w:pStyle w:val="ListParagraph"/>
              <w:bidi/>
              <w:ind w:left="360"/>
              <w:rPr>
                <w:b/>
                <w:bCs/>
                <w:sz w:val="26"/>
                <w:szCs w:val="26"/>
                <w:rtl/>
              </w:rPr>
            </w:pPr>
          </w:p>
        </w:tc>
      </w:tr>
      <w:tr w:rsidR="00A5086A" w14:paraId="54D83C7F" w14:textId="77777777" w:rsidTr="0034484F">
        <w:trPr>
          <w:trHeight w:val="416"/>
        </w:trPr>
        <w:tc>
          <w:tcPr>
            <w:tcW w:w="5796" w:type="dxa"/>
          </w:tcPr>
          <w:p w14:paraId="4ACA65F9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1B6E0D7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FDC7AB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85C7374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DC6132B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2DA0D0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2316B3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CEA7832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A11D986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9D2A0D3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070B2DE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E8ABDED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BA4E75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04AED7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583A173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5D5A8B9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0B6914E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6F13DD8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FDE5F82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1102E87A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79D59AD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2A86150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4E12C1E" w14:textId="77777777" w:rsidR="00A5086A" w:rsidRDefault="00A5086A" w:rsidP="00A5086A">
            <w:pPr>
              <w:bidi/>
              <w:rPr>
                <w:rtl/>
              </w:rPr>
            </w:pPr>
          </w:p>
          <w:p w14:paraId="7D6669CA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CF563FD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4D09D99F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DEE742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FEA589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2C54F4E4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243A179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7968636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4A784A2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19980B7A" w14:textId="77777777" w:rsidR="00A5086A" w:rsidRDefault="00A5086A" w:rsidP="00A5086A">
            <w:pPr>
              <w:bidi/>
              <w:rPr>
                <w:rtl/>
              </w:rPr>
            </w:pPr>
          </w:p>
          <w:p w14:paraId="78FD0BE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1EBD984C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A886244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D2EAF8F" w14:textId="77777777" w:rsidR="00A5086A" w:rsidRDefault="00A5086A" w:rsidP="00A5086A">
            <w:pPr>
              <w:bidi/>
              <w:rPr>
                <w:rtl/>
              </w:rPr>
            </w:pPr>
          </w:p>
          <w:p w14:paraId="5311C728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C122AF0" w14:textId="77777777" w:rsidR="00A5086A" w:rsidRDefault="00A5086A" w:rsidP="00A5086A">
            <w:pPr>
              <w:bidi/>
              <w:jc w:val="right"/>
              <w:rPr>
                <w:rtl/>
              </w:rPr>
            </w:pPr>
          </w:p>
        </w:tc>
        <w:tc>
          <w:tcPr>
            <w:tcW w:w="5372" w:type="dxa"/>
          </w:tcPr>
          <w:p w14:paraId="10061820" w14:textId="77777777" w:rsidR="00A5086A" w:rsidRDefault="00A5086A" w:rsidP="00A5086A">
            <w:pPr>
              <w:bidi/>
              <w:rPr>
                <w:rtl/>
              </w:rPr>
            </w:pPr>
          </w:p>
        </w:tc>
      </w:tr>
    </w:tbl>
    <w:p w14:paraId="0695A8CF" w14:textId="77777777" w:rsidR="008D7EFC" w:rsidRPr="00871C6F" w:rsidRDefault="008D7EFC" w:rsidP="008D7EFC">
      <w:pPr>
        <w:bidi/>
      </w:pPr>
    </w:p>
    <w:p w14:paraId="5984B20E" w14:textId="77777777" w:rsidR="00C3074C" w:rsidRDefault="00C3074C"/>
    <w:sectPr w:rsidR="00C3074C" w:rsidSect="00871C6F">
      <w:pgSz w:w="11906" w:h="16838"/>
      <w:pgMar w:top="720" w:right="720" w:bottom="720" w:left="72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999.6pt;height:999.6pt" o:bullet="t">
        <v:imagedata r:id="rId1" o:title="Nuvola_arrow_left_pink[1]"/>
      </v:shape>
    </w:pict>
  </w:numPicBullet>
  <w:numPicBullet w:numPicBulletId="1">
    <w:pict>
      <v:shape id="_x0000_i1036" type="#_x0000_t75" style="width:768pt;height:768pt" o:bullet="t">
        <v:imagedata r:id="rId2" o:title="1024px-Oxygen480-actions-go-previous"/>
      </v:shape>
    </w:pict>
  </w:numPicBullet>
  <w:numPicBullet w:numPicBulletId="2">
    <w:pict>
      <v:shape id="_x0000_i1037" type="#_x0000_t75" style="width:240pt;height:159.6pt" o:bullet="t">
        <v:imagedata r:id="rId3" o:title="pointerfinger[1]"/>
      </v:shape>
    </w:pict>
  </w:numPicBullet>
  <w:abstractNum w:abstractNumId="0" w15:restartNumberingAfterBreak="0">
    <w:nsid w:val="03E21876"/>
    <w:multiLevelType w:val="hybridMultilevel"/>
    <w:tmpl w:val="18F4D0E0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7B7A3A"/>
    <w:multiLevelType w:val="hybridMultilevel"/>
    <w:tmpl w:val="A4B2AC6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CEA2956"/>
    <w:multiLevelType w:val="hybridMultilevel"/>
    <w:tmpl w:val="FA96FE4A"/>
    <w:lvl w:ilvl="0" w:tplc="0718688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4D34CF"/>
    <w:multiLevelType w:val="hybridMultilevel"/>
    <w:tmpl w:val="4F969F5E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844F04"/>
    <w:multiLevelType w:val="hybridMultilevel"/>
    <w:tmpl w:val="0C0ED1B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4E83E94"/>
    <w:multiLevelType w:val="hybridMultilevel"/>
    <w:tmpl w:val="45E021BA"/>
    <w:lvl w:ilvl="0" w:tplc="BE2AF47E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5FC09F5"/>
    <w:multiLevelType w:val="hybridMultilevel"/>
    <w:tmpl w:val="70C2281E"/>
    <w:lvl w:ilvl="0" w:tplc="5ED44AF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D4A568F"/>
    <w:multiLevelType w:val="hybridMultilevel"/>
    <w:tmpl w:val="03C6466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2D04705"/>
    <w:multiLevelType w:val="hybridMultilevel"/>
    <w:tmpl w:val="98B6F8E4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730B16"/>
    <w:multiLevelType w:val="hybridMultilevel"/>
    <w:tmpl w:val="82B61900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DFC63BE4">
      <w:numFmt w:val="bullet"/>
      <w:lvlText w:val="-"/>
      <w:lvlJc w:val="left"/>
      <w:pPr>
        <w:ind w:left="1440" w:hanging="360"/>
      </w:pPr>
      <w:rPr>
        <w:rFonts w:ascii="Adobe Arabic" w:eastAsiaTheme="minorEastAsia" w:hAnsi="Adobe Arabic" w:cs="Adobe Arabic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4E6250"/>
    <w:multiLevelType w:val="hybridMultilevel"/>
    <w:tmpl w:val="E6422FD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2905F9F"/>
    <w:multiLevelType w:val="hybridMultilevel"/>
    <w:tmpl w:val="3FA03474"/>
    <w:lvl w:ilvl="0" w:tplc="11007CE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283B7B"/>
    <w:multiLevelType w:val="hybridMultilevel"/>
    <w:tmpl w:val="764264DC"/>
    <w:lvl w:ilvl="0" w:tplc="6CEE40F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C4F2D57"/>
    <w:multiLevelType w:val="hybridMultilevel"/>
    <w:tmpl w:val="4EE888A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CE235AA"/>
    <w:multiLevelType w:val="hybridMultilevel"/>
    <w:tmpl w:val="2732F62A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D711EA4"/>
    <w:multiLevelType w:val="hybridMultilevel"/>
    <w:tmpl w:val="E236D9AA"/>
    <w:lvl w:ilvl="0" w:tplc="C0029B60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auto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4E431D23"/>
    <w:multiLevelType w:val="hybridMultilevel"/>
    <w:tmpl w:val="FA7CF1BC"/>
    <w:lvl w:ilvl="0" w:tplc="5002EE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CF4DFE"/>
    <w:multiLevelType w:val="hybridMultilevel"/>
    <w:tmpl w:val="8384DA1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A2047F1"/>
    <w:multiLevelType w:val="hybridMultilevel"/>
    <w:tmpl w:val="91F84BB6"/>
    <w:lvl w:ilvl="0" w:tplc="ED2649CA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38C44BA"/>
    <w:multiLevelType w:val="hybridMultilevel"/>
    <w:tmpl w:val="F800BAC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463ED8"/>
    <w:multiLevelType w:val="hybridMultilevel"/>
    <w:tmpl w:val="5134D2C4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761512F"/>
    <w:multiLevelType w:val="hybridMultilevel"/>
    <w:tmpl w:val="8F6A44B6"/>
    <w:lvl w:ilvl="0" w:tplc="D618F16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79335D6"/>
    <w:multiLevelType w:val="hybridMultilevel"/>
    <w:tmpl w:val="6FC66B0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88C1913"/>
    <w:multiLevelType w:val="hybridMultilevel"/>
    <w:tmpl w:val="3C12ED58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316953"/>
    <w:multiLevelType w:val="hybridMultilevel"/>
    <w:tmpl w:val="383CB390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C46F57"/>
    <w:multiLevelType w:val="hybridMultilevel"/>
    <w:tmpl w:val="4FC2346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0CD4857"/>
    <w:multiLevelType w:val="hybridMultilevel"/>
    <w:tmpl w:val="46D010A8"/>
    <w:lvl w:ilvl="0" w:tplc="549EAECE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2A56D0D"/>
    <w:multiLevelType w:val="hybridMultilevel"/>
    <w:tmpl w:val="9C9C8F5E"/>
    <w:lvl w:ilvl="0" w:tplc="CC1867DA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40A6672"/>
    <w:multiLevelType w:val="hybridMultilevel"/>
    <w:tmpl w:val="C95C5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A128ED"/>
    <w:multiLevelType w:val="hybridMultilevel"/>
    <w:tmpl w:val="B60A2FA8"/>
    <w:lvl w:ilvl="0" w:tplc="C720AB1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0070C0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4C56E9"/>
    <w:multiLevelType w:val="hybridMultilevel"/>
    <w:tmpl w:val="E8BCF06A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5A3376"/>
    <w:multiLevelType w:val="hybridMultilevel"/>
    <w:tmpl w:val="D2521A7C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3278BF"/>
    <w:multiLevelType w:val="hybridMultilevel"/>
    <w:tmpl w:val="EE408B64"/>
    <w:lvl w:ilvl="0" w:tplc="CA3E4DB0">
      <w:start w:val="1"/>
      <w:numFmt w:val="bullet"/>
      <w:lvlText w:val=""/>
      <w:lvlJc w:val="left"/>
      <w:pPr>
        <w:ind w:left="86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842352574">
    <w:abstractNumId w:val="0"/>
  </w:num>
  <w:num w:numId="2" w16cid:durableId="1213465429">
    <w:abstractNumId w:val="21"/>
  </w:num>
  <w:num w:numId="3" w16cid:durableId="47807451">
    <w:abstractNumId w:val="26"/>
  </w:num>
  <w:num w:numId="4" w16cid:durableId="1469010286">
    <w:abstractNumId w:val="9"/>
  </w:num>
  <w:num w:numId="5" w16cid:durableId="507447608">
    <w:abstractNumId w:val="2"/>
  </w:num>
  <w:num w:numId="6" w16cid:durableId="987706892">
    <w:abstractNumId w:val="15"/>
  </w:num>
  <w:num w:numId="7" w16cid:durableId="674260249">
    <w:abstractNumId w:val="12"/>
  </w:num>
  <w:num w:numId="8" w16cid:durableId="1203053992">
    <w:abstractNumId w:val="11"/>
  </w:num>
  <w:num w:numId="9" w16cid:durableId="975724620">
    <w:abstractNumId w:val="29"/>
  </w:num>
  <w:num w:numId="10" w16cid:durableId="166480788">
    <w:abstractNumId w:val="6"/>
  </w:num>
  <w:num w:numId="11" w16cid:durableId="1943876366">
    <w:abstractNumId w:val="5"/>
  </w:num>
  <w:num w:numId="12" w16cid:durableId="1811704875">
    <w:abstractNumId w:val="27"/>
  </w:num>
  <w:num w:numId="13" w16cid:durableId="1661348057">
    <w:abstractNumId w:val="13"/>
  </w:num>
  <w:num w:numId="14" w16cid:durableId="293290868">
    <w:abstractNumId w:val="24"/>
  </w:num>
  <w:num w:numId="15" w16cid:durableId="349335939">
    <w:abstractNumId w:val="28"/>
  </w:num>
  <w:num w:numId="16" w16cid:durableId="597103382">
    <w:abstractNumId w:val="25"/>
  </w:num>
  <w:num w:numId="17" w16cid:durableId="1020281164">
    <w:abstractNumId w:val="10"/>
  </w:num>
  <w:num w:numId="18" w16cid:durableId="215702027">
    <w:abstractNumId w:val="7"/>
  </w:num>
  <w:num w:numId="19" w16cid:durableId="690451948">
    <w:abstractNumId w:val="16"/>
  </w:num>
  <w:num w:numId="20" w16cid:durableId="1326014649">
    <w:abstractNumId w:val="22"/>
  </w:num>
  <w:num w:numId="21" w16cid:durableId="375785694">
    <w:abstractNumId w:val="18"/>
  </w:num>
  <w:num w:numId="22" w16cid:durableId="1164247842">
    <w:abstractNumId w:val="17"/>
  </w:num>
  <w:num w:numId="23" w16cid:durableId="1767313161">
    <w:abstractNumId w:val="20"/>
  </w:num>
  <w:num w:numId="24" w16cid:durableId="2097631624">
    <w:abstractNumId w:val="32"/>
  </w:num>
  <w:num w:numId="25" w16cid:durableId="2109421504">
    <w:abstractNumId w:val="4"/>
  </w:num>
  <w:num w:numId="26" w16cid:durableId="1860270003">
    <w:abstractNumId w:val="23"/>
  </w:num>
  <w:num w:numId="27" w16cid:durableId="782921748">
    <w:abstractNumId w:val="19"/>
  </w:num>
  <w:num w:numId="28" w16cid:durableId="447897964">
    <w:abstractNumId w:val="31"/>
  </w:num>
  <w:num w:numId="29" w16cid:durableId="1873569280">
    <w:abstractNumId w:val="14"/>
  </w:num>
  <w:num w:numId="30" w16cid:durableId="1256088682">
    <w:abstractNumId w:val="1"/>
  </w:num>
  <w:num w:numId="31" w16cid:durableId="1876188409">
    <w:abstractNumId w:val="3"/>
  </w:num>
  <w:num w:numId="32" w16cid:durableId="1495223687">
    <w:abstractNumId w:val="30"/>
  </w:num>
  <w:num w:numId="33" w16cid:durableId="8658633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83A"/>
    <w:rsid w:val="00021C30"/>
    <w:rsid w:val="00055902"/>
    <w:rsid w:val="000B4CAD"/>
    <w:rsid w:val="000D1D2E"/>
    <w:rsid w:val="002459EB"/>
    <w:rsid w:val="0034484F"/>
    <w:rsid w:val="003748E2"/>
    <w:rsid w:val="003939FE"/>
    <w:rsid w:val="003B4561"/>
    <w:rsid w:val="003C7AA8"/>
    <w:rsid w:val="00417F42"/>
    <w:rsid w:val="00492386"/>
    <w:rsid w:val="00542E3B"/>
    <w:rsid w:val="005C02FB"/>
    <w:rsid w:val="006B535F"/>
    <w:rsid w:val="007410AF"/>
    <w:rsid w:val="008D7EFC"/>
    <w:rsid w:val="00995450"/>
    <w:rsid w:val="00A5086A"/>
    <w:rsid w:val="00AF383A"/>
    <w:rsid w:val="00B067C3"/>
    <w:rsid w:val="00B96847"/>
    <w:rsid w:val="00C3074C"/>
    <w:rsid w:val="00CB11C6"/>
    <w:rsid w:val="00D12912"/>
    <w:rsid w:val="00D150E4"/>
    <w:rsid w:val="00D24FD6"/>
    <w:rsid w:val="00D34B26"/>
    <w:rsid w:val="00FA2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."/>
  <w:listSeparator w:val=","/>
  <w14:docId w14:val="7CFF55B5"/>
  <w15:chartTrackingRefBased/>
  <w15:docId w15:val="{56D773F4-8106-4DCC-8842-397AEDE86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7E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7EFC"/>
    <w:pPr>
      <w:ind w:left="720"/>
      <w:contextualSpacing/>
    </w:pPr>
  </w:style>
  <w:style w:type="table" w:styleId="TableGrid">
    <w:name w:val="Table Grid"/>
    <w:basedOn w:val="TableNormal"/>
    <w:uiPriority w:val="39"/>
    <w:rsid w:val="008D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link w:val="Style1Car"/>
    <w:qFormat/>
    <w:rsid w:val="008D7EFC"/>
    <w:pPr>
      <w:bidi/>
      <w:spacing w:after="200" w:line="276" w:lineRule="auto"/>
      <w:jc w:val="center"/>
    </w:pPr>
    <w:rPr>
      <w:rFonts w:eastAsiaTheme="minorEastAsia"/>
      <w:b/>
      <w:bCs/>
      <w:kern w:val="0"/>
      <w:lang w:eastAsia="fr-FR" w:bidi="ar-DZ"/>
      <w14:ligatures w14:val="none"/>
    </w:rPr>
  </w:style>
  <w:style w:type="character" w:customStyle="1" w:styleId="Style1Car">
    <w:name w:val="Style1 Car"/>
    <w:basedOn w:val="DefaultParagraphFont"/>
    <w:link w:val="Style1"/>
    <w:rsid w:val="008D7EFC"/>
    <w:rPr>
      <w:rFonts w:eastAsiaTheme="minorEastAsia"/>
      <w:b/>
      <w:bCs/>
      <w:kern w:val="0"/>
      <w:lang w:eastAsia="fr-FR" w:bidi="ar-D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oleObject" Target="embeddings/oleObject3.bin"/><Relationship Id="rId3" Type="http://schemas.openxmlformats.org/officeDocument/2006/relationships/settings" Target="settings.xml"/><Relationship Id="rId7" Type="http://schemas.openxmlformats.org/officeDocument/2006/relationships/image" Target="media/image5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oleObject" Target="embeddings/oleObject2.bin"/><Relationship Id="rId5" Type="http://schemas.openxmlformats.org/officeDocument/2006/relationships/image" Target="media/image4.png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7.png"/><Relationship Id="rId14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3</Pages>
  <Words>226</Words>
  <Characters>1294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hbouzourdaz</dc:creator>
  <cp:keywords/>
  <dc:description/>
  <cp:lastModifiedBy>Hakim Bouzourdaz</cp:lastModifiedBy>
  <cp:revision>10</cp:revision>
  <dcterms:created xsi:type="dcterms:W3CDTF">2023-10-20T14:33:00Z</dcterms:created>
  <dcterms:modified xsi:type="dcterms:W3CDTF">2023-12-13T10:10:00Z</dcterms:modified>
</cp:coreProperties>
</file>